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61" w:rsidRPr="002D1661" w:rsidRDefault="002D1661" w:rsidP="002D1661">
      <w:pPr>
        <w:jc w:val="center"/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</w:pPr>
      <w:r w:rsidRPr="002D1661"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  <w:t>REYHANLI VAKFI BAŞKANLIĞI BURS DUYURUSU</w:t>
      </w:r>
    </w:p>
    <w:p w:rsidR="002D1661" w:rsidRDefault="002D1661" w:rsidP="002D1661">
      <w:pPr>
        <w:jc w:val="both"/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</w:pPr>
    </w:p>
    <w:p w:rsidR="002D1661" w:rsidRPr="002D1661" w:rsidRDefault="00DA47DC" w:rsidP="002D1661">
      <w:pPr>
        <w:jc w:val="both"/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</w:pPr>
      <w:proofErr w:type="gramStart"/>
      <w:r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 xml:space="preserve">Üniversitemiz Öğrenci İşleri Daire Başkanlığı'nın </w:t>
      </w:r>
      <w:r w:rsidR="00F163ED"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>02.10.</w:t>
      </w:r>
      <w:r w:rsidR="00582477"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>2023 tarih</w:t>
      </w:r>
      <w:r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 xml:space="preserve"> </w:t>
      </w:r>
      <w:r w:rsidR="00F163ED"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>604458</w:t>
      </w:r>
      <w:r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 xml:space="preserve"> s</w:t>
      </w:r>
      <w:r w:rsidR="000508FA"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>ayılı yazısıyla bildirilen ve Re</w:t>
      </w:r>
      <w:r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 xml:space="preserve">yhanlı Vakfı Başkanlığı tarafından verilecek olan Prof. Dr. Erol GÜNGÖR bursu ile ilgili başvuru formu ekte olup, formun eksiksiz ve doğru olarak </w:t>
      </w:r>
      <w:r w:rsidR="00582477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>doldurularak imzalı bir şekilde (</w:t>
      </w:r>
      <w:bookmarkStart w:id="0" w:name="_GoBack"/>
      <w:bookmarkEnd w:id="0"/>
      <w:r w:rsidR="00582477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>ekleriyle birlikte)</w:t>
      </w:r>
      <w:r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 xml:space="preserve"> </w:t>
      </w:r>
      <w:r w:rsidR="002D1661" w:rsidRPr="00582477">
        <w:rPr>
          <w:rFonts w:ascii="Times New Roman" w:hAnsi="Times New Roman" w:cs="Times New Roman"/>
          <w:b/>
          <w:color w:val="40434B"/>
          <w:sz w:val="28"/>
          <w:szCs w:val="28"/>
          <w:u w:val="single"/>
          <w:shd w:val="clear" w:color="auto" w:fill="FFFFFF"/>
        </w:rPr>
        <w:t>10</w:t>
      </w:r>
      <w:r w:rsidRPr="00582477">
        <w:rPr>
          <w:rFonts w:ascii="Times New Roman" w:hAnsi="Times New Roman" w:cs="Times New Roman"/>
          <w:b/>
          <w:color w:val="40434B"/>
          <w:sz w:val="28"/>
          <w:szCs w:val="28"/>
          <w:u w:val="single"/>
          <w:shd w:val="clear" w:color="auto" w:fill="FFFFFF"/>
        </w:rPr>
        <w:t>.10.202</w:t>
      </w:r>
      <w:r w:rsidR="002D1661" w:rsidRPr="00582477">
        <w:rPr>
          <w:rFonts w:ascii="Times New Roman" w:hAnsi="Times New Roman" w:cs="Times New Roman"/>
          <w:b/>
          <w:color w:val="40434B"/>
          <w:sz w:val="28"/>
          <w:szCs w:val="28"/>
          <w:u w:val="single"/>
          <w:shd w:val="clear" w:color="auto" w:fill="FFFFFF"/>
        </w:rPr>
        <w:t>3</w:t>
      </w:r>
      <w:r w:rsidRPr="00582477">
        <w:rPr>
          <w:rFonts w:ascii="Times New Roman" w:hAnsi="Times New Roman" w:cs="Times New Roman"/>
          <w:b/>
          <w:color w:val="40434B"/>
          <w:sz w:val="28"/>
          <w:szCs w:val="28"/>
          <w:u w:val="single"/>
          <w:shd w:val="clear" w:color="auto" w:fill="FFFFFF"/>
        </w:rPr>
        <w:t xml:space="preserve"> </w:t>
      </w:r>
      <w:r w:rsidR="002D1661" w:rsidRPr="00582477">
        <w:rPr>
          <w:rFonts w:ascii="Times New Roman" w:hAnsi="Times New Roman" w:cs="Times New Roman"/>
          <w:b/>
          <w:color w:val="40434B"/>
          <w:sz w:val="28"/>
          <w:szCs w:val="28"/>
          <w:u w:val="single"/>
          <w:shd w:val="clear" w:color="auto" w:fill="FFFFFF"/>
        </w:rPr>
        <w:t>Salı</w:t>
      </w:r>
      <w:r w:rsidRPr="00582477">
        <w:rPr>
          <w:rFonts w:ascii="Times New Roman" w:hAnsi="Times New Roman" w:cs="Times New Roman"/>
          <w:b/>
          <w:color w:val="40434B"/>
          <w:sz w:val="28"/>
          <w:szCs w:val="28"/>
          <w:u w:val="single"/>
          <w:shd w:val="clear" w:color="auto" w:fill="FFFFFF"/>
        </w:rPr>
        <w:t xml:space="preserve"> günü mesai saati bitimine kadar </w:t>
      </w:r>
      <w:r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 xml:space="preserve">Fakültemiz öğrenci işlerine teslim edilmesi gerekmektedir. </w:t>
      </w:r>
      <w:proofErr w:type="gramEnd"/>
    </w:p>
    <w:p w:rsidR="005F428C" w:rsidRDefault="00DA47DC" w:rsidP="002D1661">
      <w:pPr>
        <w:jc w:val="both"/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</w:pPr>
      <w:r w:rsidRPr="002D1661"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>Başvurular Vakıf yönetimine Dekanlık aracılığı ile gönderilecek olup burs onayı kabul edilen öğrenci listesi tarafımıza iletildiğinde Fakültemiz web sitesinde yayınlanacaktır. </w:t>
      </w:r>
    </w:p>
    <w:p w:rsidR="00812863" w:rsidRDefault="00812863" w:rsidP="002D1661">
      <w:pPr>
        <w:jc w:val="both"/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</w:pPr>
    </w:p>
    <w:p w:rsidR="002D1661" w:rsidRPr="00812863" w:rsidRDefault="00812863" w:rsidP="002D1661">
      <w:pPr>
        <w:jc w:val="both"/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</w:pPr>
      <w:r w:rsidRPr="00812863"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  <w:t xml:space="preserve">İrtibat </w:t>
      </w:r>
      <w:proofErr w:type="gramStart"/>
      <w:r w:rsidRPr="00812863"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  <w:t xml:space="preserve">için </w:t>
      </w:r>
      <w:r w:rsidR="00582477"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  <w:t>:</w:t>
      </w:r>
      <w:proofErr w:type="gramEnd"/>
    </w:p>
    <w:p w:rsidR="00812863" w:rsidRPr="00812863" w:rsidRDefault="00812863" w:rsidP="002D1661">
      <w:pPr>
        <w:jc w:val="both"/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</w:pPr>
      <w:r w:rsidRPr="00812863"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  <w:t xml:space="preserve">Vakıf Genel Müdürü: </w:t>
      </w:r>
      <w:proofErr w:type="spellStart"/>
      <w:r w:rsidRPr="00812863"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  <w:t>Öğr</w:t>
      </w:r>
      <w:proofErr w:type="spellEnd"/>
      <w:r w:rsidRPr="00812863"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  <w:t>. Gör. Salim EKER</w:t>
      </w:r>
    </w:p>
    <w:p w:rsidR="00812863" w:rsidRPr="00812863" w:rsidRDefault="00812863" w:rsidP="002D1661">
      <w:pPr>
        <w:jc w:val="both"/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</w:pPr>
      <w:r w:rsidRPr="00812863"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  <w:t xml:space="preserve">0332. 224 38 37 </w:t>
      </w:r>
    </w:p>
    <w:p w:rsidR="00812863" w:rsidRDefault="00812863" w:rsidP="002D1661">
      <w:pPr>
        <w:jc w:val="both"/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</w:pPr>
      <w:r w:rsidRPr="00812863">
        <w:rPr>
          <w:rFonts w:ascii="Times New Roman" w:hAnsi="Times New Roman" w:cs="Times New Roman"/>
          <w:b/>
          <w:color w:val="40434B"/>
          <w:sz w:val="28"/>
          <w:szCs w:val="28"/>
          <w:shd w:val="clear" w:color="auto" w:fill="FFFFFF"/>
        </w:rPr>
        <w:t>S.Ü. Tıp Fakültesi</w:t>
      </w:r>
    </w:p>
    <w:p w:rsidR="002D1661" w:rsidRDefault="002D1661" w:rsidP="002D1661">
      <w:pPr>
        <w:jc w:val="both"/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</w:pPr>
    </w:p>
    <w:p w:rsidR="002D1661" w:rsidRPr="002D1661" w:rsidRDefault="002D1661" w:rsidP="002D16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0434B"/>
          <w:sz w:val="28"/>
          <w:szCs w:val="28"/>
          <w:shd w:val="clear" w:color="auto" w:fill="FFFFFF"/>
        </w:rPr>
        <w:t xml:space="preserve">Reyhanlı Vakfı Müracaat Formu için </w:t>
      </w:r>
      <w:r w:rsidRPr="00812863">
        <w:rPr>
          <w:rFonts w:ascii="Times New Roman" w:hAnsi="Times New Roman" w:cs="Times New Roman"/>
          <w:b/>
          <w:i/>
          <w:color w:val="40434B"/>
          <w:sz w:val="28"/>
          <w:szCs w:val="28"/>
          <w:shd w:val="clear" w:color="auto" w:fill="FFFFFF"/>
        </w:rPr>
        <w:t>tıklayınız</w:t>
      </w:r>
    </w:p>
    <w:sectPr w:rsidR="002D1661" w:rsidRPr="002D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0F"/>
    <w:rsid w:val="000508FA"/>
    <w:rsid w:val="002D1661"/>
    <w:rsid w:val="00582477"/>
    <w:rsid w:val="005F428C"/>
    <w:rsid w:val="00793E0F"/>
    <w:rsid w:val="00812863"/>
    <w:rsid w:val="00B36F68"/>
    <w:rsid w:val="00DA47DC"/>
    <w:rsid w:val="00F1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ED53"/>
  <w15:chartTrackingRefBased/>
  <w15:docId w15:val="{07C6C622-296B-4533-93F9-68A6C964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6</cp:revision>
  <dcterms:created xsi:type="dcterms:W3CDTF">2023-10-03T07:15:00Z</dcterms:created>
  <dcterms:modified xsi:type="dcterms:W3CDTF">2023-10-03T08:09:00Z</dcterms:modified>
</cp:coreProperties>
</file>